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D2" w:rsidRPr="0010700D" w:rsidRDefault="0010700D" w:rsidP="0010700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0700D">
        <w:rPr>
          <w:rFonts w:ascii="Arial" w:hAnsi="Arial" w:cs="Arial"/>
          <w:sz w:val="24"/>
          <w:szCs w:val="24"/>
        </w:rPr>
        <w:t>Umukoro</w:t>
      </w:r>
      <w:proofErr w:type="spellEnd"/>
      <w:r w:rsidRPr="0010700D">
        <w:rPr>
          <w:rFonts w:ascii="Arial" w:hAnsi="Arial" w:cs="Arial"/>
          <w:sz w:val="24"/>
          <w:szCs w:val="24"/>
        </w:rPr>
        <w:t xml:space="preserve"> OS, Rowland-</w:t>
      </w:r>
      <w:proofErr w:type="spellStart"/>
      <w:r w:rsidRPr="0010700D">
        <w:rPr>
          <w:rFonts w:ascii="Arial" w:hAnsi="Arial" w:cs="Arial"/>
          <w:sz w:val="24"/>
          <w:szCs w:val="24"/>
        </w:rPr>
        <w:t>Aturu</w:t>
      </w:r>
      <w:proofErr w:type="spellEnd"/>
      <w:r w:rsidRPr="0010700D">
        <w:rPr>
          <w:rFonts w:ascii="Arial" w:hAnsi="Arial" w:cs="Arial"/>
          <w:sz w:val="24"/>
          <w:szCs w:val="24"/>
        </w:rPr>
        <w:t xml:space="preserve"> AM, </w:t>
      </w:r>
      <w:proofErr w:type="spellStart"/>
      <w:r w:rsidRPr="0010700D">
        <w:rPr>
          <w:rFonts w:ascii="Arial" w:hAnsi="Arial" w:cs="Arial"/>
          <w:sz w:val="24"/>
          <w:szCs w:val="24"/>
        </w:rPr>
        <w:t>Tomoloju</w:t>
      </w:r>
      <w:proofErr w:type="spellEnd"/>
      <w:r w:rsidRPr="0010700D">
        <w:rPr>
          <w:rFonts w:ascii="Arial" w:hAnsi="Arial" w:cs="Arial"/>
          <w:sz w:val="24"/>
          <w:szCs w:val="24"/>
        </w:rPr>
        <w:t xml:space="preserve"> OP, </w:t>
      </w:r>
      <w:proofErr w:type="spellStart"/>
      <w:r w:rsidRPr="0010700D">
        <w:rPr>
          <w:rFonts w:ascii="Arial" w:hAnsi="Arial" w:cs="Arial"/>
          <w:sz w:val="24"/>
          <w:szCs w:val="24"/>
        </w:rPr>
        <w:t>Wadi</w:t>
      </w:r>
      <w:proofErr w:type="spellEnd"/>
      <w:r w:rsidRPr="0010700D">
        <w:rPr>
          <w:rFonts w:ascii="Arial" w:hAnsi="Arial" w:cs="Arial"/>
          <w:sz w:val="24"/>
          <w:szCs w:val="24"/>
        </w:rPr>
        <w:t xml:space="preserve"> OE. </w:t>
      </w:r>
      <w:proofErr w:type="gramStart"/>
      <w:r w:rsidRPr="0010700D">
        <w:rPr>
          <w:rFonts w:ascii="Arial" w:hAnsi="Arial" w:cs="Arial"/>
          <w:sz w:val="24"/>
          <w:szCs w:val="24"/>
        </w:rPr>
        <w:t xml:space="preserve">Predictive role of personality on </w:t>
      </w:r>
      <w:proofErr w:type="spellStart"/>
      <w:r w:rsidRPr="0010700D">
        <w:rPr>
          <w:rFonts w:ascii="Arial" w:hAnsi="Arial" w:cs="Arial"/>
          <w:sz w:val="24"/>
          <w:szCs w:val="24"/>
        </w:rPr>
        <w:t>cyberloafing</w:t>
      </w:r>
      <w:proofErr w:type="spellEnd"/>
      <w:r w:rsidRPr="0010700D">
        <w:rPr>
          <w:rFonts w:ascii="Arial" w:hAnsi="Arial" w:cs="Arial"/>
          <w:sz w:val="24"/>
          <w:szCs w:val="24"/>
        </w:rPr>
        <w:t xml:space="preserve"> within the Nigerian civil service and the mediatory role of ethical climate.</w:t>
      </w:r>
      <w:proofErr w:type="gramEnd"/>
      <w:r w:rsidRPr="001070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00D">
        <w:rPr>
          <w:rFonts w:ascii="Arial" w:hAnsi="Arial" w:cs="Arial"/>
          <w:sz w:val="24"/>
          <w:szCs w:val="24"/>
        </w:rPr>
        <w:t>Edorium</w:t>
      </w:r>
      <w:proofErr w:type="spellEnd"/>
      <w:r w:rsidRPr="0010700D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10700D">
        <w:rPr>
          <w:rFonts w:ascii="Arial" w:hAnsi="Arial" w:cs="Arial"/>
          <w:sz w:val="24"/>
          <w:szCs w:val="24"/>
        </w:rPr>
        <w:t>Psychol</w:t>
      </w:r>
      <w:proofErr w:type="spellEnd"/>
      <w:r w:rsidRPr="0010700D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10700D">
        <w:rPr>
          <w:rFonts w:ascii="Arial" w:hAnsi="Arial" w:cs="Arial"/>
          <w:sz w:val="24"/>
          <w:szCs w:val="24"/>
        </w:rPr>
        <w:t>;5:100015P13OU2019</w:t>
      </w:r>
      <w:proofErr w:type="gramEnd"/>
      <w:r w:rsidRPr="0010700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F66D2" w:rsidRPr="0010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0D"/>
    <w:rsid w:val="0010700D"/>
    <w:rsid w:val="009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00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00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2019-12-17T05:46:00Z</dcterms:created>
  <dcterms:modified xsi:type="dcterms:W3CDTF">2019-12-17T05:47:00Z</dcterms:modified>
</cp:coreProperties>
</file>